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proofErr w:type="spellStart"/>
      <w:r>
        <w:t>InProcess</w:t>
      </w:r>
      <w:proofErr w:type="spellEnd"/>
      <w:r>
        <w:t xml:space="preserve"> or </w:t>
      </w:r>
      <w:proofErr w:type="spellStart"/>
      <w:r>
        <w:t>OutOfProcess</w:t>
      </w:r>
      <w:proofErr w:type="spellEnd"/>
    </w:p>
    <w:p w14:paraId="713A1585" w14:textId="5601B34D" w:rsidR="00511436" w:rsidRDefault="00511436" w:rsidP="00511436">
      <w:pPr>
        <w:pStyle w:val="ListParagraph"/>
        <w:numPr>
          <w:ilvl w:val="0"/>
          <w:numId w:val="9"/>
        </w:numPr>
      </w:pPr>
      <w:proofErr w:type="spellStart"/>
      <w:r>
        <w:t>InProcess</w:t>
      </w:r>
      <w:proofErr w:type="spellEnd"/>
      <w:r>
        <w:t xml:space="preserve"> hosts the app inside of the IIS worker process(w3wp.exe)</w:t>
      </w:r>
    </w:p>
    <w:p w14:paraId="6A445C0E" w14:textId="654F0D71" w:rsidR="00511436" w:rsidRPr="00511436" w:rsidRDefault="00511436" w:rsidP="00511436">
      <w:pPr>
        <w:pStyle w:val="ListParagraph"/>
        <w:numPr>
          <w:ilvl w:val="0"/>
          <w:numId w:val="9"/>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proofErr w:type="spellStart"/>
      <w:r>
        <w:t>InProcess</w:t>
      </w:r>
      <w:proofErr w:type="spellEnd"/>
      <w:r>
        <w:t xml:space="preserve"> or</w:t>
      </w:r>
    </w:p>
    <w:p w14:paraId="2520870D" w14:textId="015AA28B" w:rsidR="00474F76" w:rsidRDefault="00474F76" w:rsidP="00474F76">
      <w:pPr>
        <w:pStyle w:val="ListParagraph"/>
        <w:numPr>
          <w:ilvl w:val="0"/>
          <w:numId w:val="11"/>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 xml:space="preserve">The internal web server is </w:t>
      </w:r>
      <w:proofErr w:type="spellStart"/>
      <w:r>
        <w:t>Kestral</w:t>
      </w:r>
      <w:proofErr w:type="spellEnd"/>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proofErr w:type="spellStart"/>
      <w:r>
        <w:t>Kestral</w:t>
      </w:r>
      <w:proofErr w:type="spellEnd"/>
      <w:r>
        <w:t xml:space="preserve">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rsidP="00654C74">
      <w:pPr>
        <w:pStyle w:val="ListParagraph"/>
        <w:numPr>
          <w:ilvl w:val="0"/>
          <w:numId w:val="26"/>
        </w:numPr>
      </w:pPr>
      <w:proofErr w:type="spellStart"/>
      <w:proofErr w:type="gramStart"/>
      <w:r>
        <w:t>AddMvcCore</w:t>
      </w:r>
      <w:proofErr w:type="spellEnd"/>
      <w:r>
        <w:t>(</w:t>
      </w:r>
      <w:proofErr w:type="gramEnd"/>
      <w:r>
        <w:t>) method only adds the core MVC services</w:t>
      </w:r>
    </w:p>
    <w:p w14:paraId="5156D3DF" w14:textId="0CCD1E86" w:rsidR="00654C74" w:rsidRDefault="00654C74" w:rsidP="00654C74">
      <w:pPr>
        <w:pStyle w:val="ListParagraph"/>
        <w:numPr>
          <w:ilvl w:val="0"/>
          <w:numId w:val="26"/>
        </w:numPr>
      </w:pPr>
      <w:proofErr w:type="spellStart"/>
      <w:proofErr w:type="gramStart"/>
      <w:r>
        <w:t>AddMvc</w:t>
      </w:r>
      <w:proofErr w:type="spellEnd"/>
      <w:r>
        <w:t>(</w:t>
      </w:r>
      <w:proofErr w:type="gramEnd"/>
      <w:r>
        <w:t>) method adds all the required MVC Services</w:t>
      </w:r>
    </w:p>
    <w:p w14:paraId="346A88D9" w14:textId="543814DA" w:rsidR="00654C74" w:rsidRDefault="00654C74" w:rsidP="00654C74">
      <w:pPr>
        <w:pStyle w:val="ListParagraph"/>
        <w:numPr>
          <w:ilvl w:val="0"/>
          <w:numId w:val="26"/>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rsidP="004E3D5E">
      <w:pPr>
        <w:pStyle w:val="ListParagraph"/>
        <w:numPr>
          <w:ilvl w:val="0"/>
          <w:numId w:val="31"/>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proofErr w:type="spellStart"/>
      <w:r>
        <w:t>ViewData</w:t>
      </w:r>
      <w:proofErr w:type="spellEnd"/>
    </w:p>
    <w:p w14:paraId="047C47DF" w14:textId="19E6B06C" w:rsidR="007659F8" w:rsidRDefault="007659F8" w:rsidP="007659F8">
      <w:pPr>
        <w:pStyle w:val="ListParagraph"/>
        <w:numPr>
          <w:ilvl w:val="0"/>
          <w:numId w:val="32"/>
        </w:numPr>
      </w:pPr>
      <w:proofErr w:type="spellStart"/>
      <w:r>
        <w:t>ViewBag</w:t>
      </w:r>
      <w:proofErr w:type="spellEnd"/>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rsidP="00E90269">
      <w:pPr>
        <w:pStyle w:val="ListParagraph"/>
        <w:numPr>
          <w:ilvl w:val="0"/>
          <w:numId w:val="38"/>
        </w:numPr>
      </w:pPr>
      <w:proofErr w:type="spellStart"/>
      <w:r>
        <w:t>ViewBag</w:t>
      </w:r>
      <w:proofErr w:type="spellEnd"/>
      <w:r>
        <w:t xml:space="preserve"> is a wrapper around </w:t>
      </w:r>
      <w:proofErr w:type="spellStart"/>
      <w:r>
        <w:t>ViewData</w:t>
      </w:r>
      <w:proofErr w:type="spellEnd"/>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proofErr w:type="spellStart"/>
      <w:r>
        <w:t>ViewData</w:t>
      </w:r>
      <w:proofErr w:type="spellEnd"/>
      <w:r>
        <w:t xml:space="preserve"> uses string keys to store and retrieve data</w:t>
      </w:r>
    </w:p>
    <w:p w14:paraId="7828EA27" w14:textId="59218E0D" w:rsidR="00E90269" w:rsidRDefault="00E90269" w:rsidP="00E90269">
      <w:pPr>
        <w:pStyle w:val="ListParagraph"/>
        <w:numPr>
          <w:ilvl w:val="0"/>
          <w:numId w:val="38"/>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proofErr w:type="gramStart"/>
      <w:r w:rsidR="000A2905">
        <w:t>in</w:t>
      </w:r>
      <w:proofErr w:type="gramEnd"/>
      <w:r w:rsidR="000A2905">
        <w:t xml:space="preserve">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w:t>
      </w:r>
      <w:proofErr w:type="gramStart"/>
      <w:r>
        <w:t>in</w:t>
      </w:r>
      <w:proofErr w:type="gramEnd"/>
      <w:r>
        <w:t xml:space="preserve">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w:t>
      </w:r>
      <w:proofErr w:type="gramStart"/>
      <w:r>
        <w:t>in</w:t>
      </w:r>
      <w:proofErr w:type="gramEnd"/>
      <w:r>
        <w:t xml:space="preserve">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w:t>
      </w:r>
      <w:proofErr w:type="gramStart"/>
      <w:r>
        <w:t>in</w:t>
      </w:r>
      <w:proofErr w:type="gramEnd"/>
      <w:r>
        <w:t xml:space="preserve">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w:t>
      </w:r>
      <w:proofErr w:type="gramStart"/>
      <w:r>
        <w:t>in</w:t>
      </w:r>
      <w:proofErr w:type="gramEnd"/>
      <w:r>
        <w:t xml:space="preserve">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w:t>
      </w:r>
      <w:proofErr w:type="gramStart"/>
      <w:r>
        <w:t>in</w:t>
      </w:r>
      <w:proofErr w:type="gramEnd"/>
      <w:r>
        <w:t xml:space="preserve">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rsidP="008E1DA0">
      <w:pPr>
        <w:pStyle w:val="ListParagraph"/>
        <w:numPr>
          <w:ilvl w:val="0"/>
          <w:numId w:val="42"/>
        </w:numPr>
      </w:pPr>
      <w:r>
        <w:t xml:space="preserve">Move the common code such as setting the Layout property to </w:t>
      </w:r>
      <w:proofErr w:type="spellStart"/>
      <w:r>
        <w:t>viewstart</w:t>
      </w:r>
      <w:proofErr w:type="spellEnd"/>
    </w:p>
    <w:p w14:paraId="02A2EDE3" w14:textId="07861A89" w:rsidR="008E1DA0" w:rsidRDefault="008E1DA0" w:rsidP="008E1DA0">
      <w:pPr>
        <w:pStyle w:val="ListParagraph"/>
        <w:numPr>
          <w:ilvl w:val="0"/>
          <w:numId w:val="42"/>
        </w:numPr>
      </w:pPr>
      <w:proofErr w:type="spellStart"/>
      <w:r>
        <w:t>ViewStart</w:t>
      </w:r>
      <w:proofErr w:type="spellEnd"/>
      <w:r>
        <w:t xml:space="preserve"> reduces code redundancy and improves maintainability</w:t>
      </w:r>
    </w:p>
    <w:p w14:paraId="324D93BE" w14:textId="48EFF1DD" w:rsidR="008E1DA0" w:rsidRDefault="008E1DA0" w:rsidP="008E1DA0">
      <w:pPr>
        <w:pStyle w:val="ListParagraph"/>
        <w:numPr>
          <w:ilvl w:val="0"/>
          <w:numId w:val="42"/>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rsidP="00E505C7">
      <w:pPr>
        <w:pStyle w:val="ListParagraph"/>
        <w:numPr>
          <w:ilvl w:val="0"/>
          <w:numId w:val="43"/>
        </w:numPr>
      </w:pPr>
      <w:r>
        <w:t>_</w:t>
      </w:r>
      <w:proofErr w:type="spellStart"/>
      <w:r>
        <w:t>ViewImports</w:t>
      </w:r>
      <w:proofErr w:type="spellEnd"/>
      <w:r>
        <w:t xml:space="preserve">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0503A5EB">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 xml:space="preserve">Light-weight, </w:t>
      </w:r>
      <w:proofErr w:type="gramStart"/>
      <w:r>
        <w:t>client side</w:t>
      </w:r>
      <w:proofErr w:type="gramEnd"/>
      <w:r>
        <w:t xml:space="preserv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rsidP="00C53C6A">
      <w:pPr>
        <w:pStyle w:val="ListParagraph"/>
        <w:numPr>
          <w:ilvl w:val="0"/>
          <w:numId w:val="47"/>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rsidP="00532D11">
      <w:pPr>
        <w:pStyle w:val="ListParagraph"/>
        <w:numPr>
          <w:ilvl w:val="0"/>
          <w:numId w:val="48"/>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rsidP="00532D11">
      <w:pPr>
        <w:pStyle w:val="ListParagraph"/>
        <w:numPr>
          <w:ilvl w:val="0"/>
          <w:numId w:val="48"/>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rsidP="00532D11">
      <w:pPr>
        <w:pStyle w:val="ListParagraph"/>
        <w:numPr>
          <w:ilvl w:val="0"/>
          <w:numId w:val="48"/>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rsidP="00B45038">
      <w:pPr>
        <w:pStyle w:val="ListParagraph"/>
        <w:numPr>
          <w:ilvl w:val="0"/>
          <w:numId w:val="48"/>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rsidP="00B45038">
      <w:pPr>
        <w:pStyle w:val="ListParagraph"/>
        <w:numPr>
          <w:ilvl w:val="0"/>
          <w:numId w:val="48"/>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rsidP="0012162A">
      <w:pPr>
        <w:pStyle w:val="ListParagraph"/>
        <w:numPr>
          <w:ilvl w:val="0"/>
          <w:numId w:val="48"/>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rsidP="0012162A">
      <w:pPr>
        <w:pStyle w:val="ListParagraph"/>
        <w:numPr>
          <w:ilvl w:val="0"/>
          <w:numId w:val="48"/>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rsidP="006C79F9">
      <w:pPr>
        <w:pStyle w:val="ListParagraph"/>
        <w:numPr>
          <w:ilvl w:val="0"/>
          <w:numId w:val="49"/>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rsidP="006C79F9">
      <w:pPr>
        <w:pStyle w:val="ListParagraph"/>
        <w:numPr>
          <w:ilvl w:val="0"/>
          <w:numId w:val="49"/>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proofErr w:type="gramStart"/>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w:t>
      </w:r>
      <w:proofErr w:type="gramEnd"/>
      <w:r w:rsidRPr="00367AE9">
        <w:rPr>
          <w:rFonts w:asciiTheme="majorHAnsi" w:hAnsiTheme="majorHAnsi" w:cstheme="majorHAnsi"/>
          <w:color w:val="333333"/>
          <w:shd w:val="clear" w:color="auto" w:fill="FFFFFF"/>
        </w:rPr>
        <w:t xml:space="preserve"> links the label with </w:t>
      </w:r>
      <w:proofErr w:type="spellStart"/>
      <w:r w:rsidRPr="00367AE9">
        <w:rPr>
          <w:rFonts w:asciiTheme="majorHAnsi" w:hAnsiTheme="majorHAnsi" w:cstheme="majorHAnsi"/>
          <w:color w:val="333333"/>
          <w:shd w:val="clear" w:color="auto" w:fill="FFFFFF"/>
        </w:rPr>
        <w:t>it's</w:t>
      </w:r>
      <w:proofErr w:type="spell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7D10B52E">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rsidP="0050628C">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rsidP="00636701">
      <w:pPr>
        <w:pStyle w:val="ListParagraph"/>
        <w:numPr>
          <w:ilvl w:val="0"/>
          <w:numId w:val="57"/>
        </w:numPr>
      </w:pPr>
      <w:r>
        <w:t>Regula</w:t>
      </w:r>
      <w:r w:rsidR="0022361F">
        <w:t>r</w:t>
      </w:r>
      <w:r>
        <w:t xml:space="preserve"> Expression</w:t>
      </w:r>
    </w:p>
    <w:p w14:paraId="274029FA" w14:textId="698802B0" w:rsidR="00636701" w:rsidRDefault="00636701" w:rsidP="00636701">
      <w:pPr>
        <w:pStyle w:val="ListParagraph"/>
        <w:numPr>
          <w:ilvl w:val="0"/>
          <w:numId w:val="57"/>
        </w:numPr>
      </w:pPr>
      <w:r>
        <w:lastRenderedPageBreak/>
        <w:t>Required</w:t>
      </w:r>
    </w:p>
    <w:p w14:paraId="130C1274" w14:textId="48B773C2" w:rsidR="00636701" w:rsidRDefault="00636701" w:rsidP="00636701">
      <w:pPr>
        <w:pStyle w:val="ListParagraph"/>
        <w:numPr>
          <w:ilvl w:val="0"/>
          <w:numId w:val="57"/>
        </w:numPr>
      </w:pPr>
      <w:r>
        <w:t>Max Length</w:t>
      </w:r>
    </w:p>
    <w:p w14:paraId="0893AD5C" w14:textId="510B674D" w:rsidR="00636701" w:rsidRDefault="00636701" w:rsidP="00636701">
      <w:pPr>
        <w:pStyle w:val="ListParagraph"/>
        <w:numPr>
          <w:ilvl w:val="0"/>
          <w:numId w:val="57"/>
        </w:numPr>
      </w:pPr>
      <w:r>
        <w:t>Min Length</w:t>
      </w:r>
    </w:p>
    <w:p w14:paraId="78626B9A" w14:textId="0EA7D1AB" w:rsidR="00636701" w:rsidRDefault="00636701" w:rsidP="00636701">
      <w:pPr>
        <w:pStyle w:val="ListParagraph"/>
        <w:numPr>
          <w:ilvl w:val="0"/>
          <w:numId w:val="57"/>
        </w:numPr>
      </w:pPr>
      <w:r>
        <w:t>Range</w:t>
      </w:r>
    </w:p>
    <w:p w14:paraId="010FC120" w14:textId="4FCB218F" w:rsidR="00636701" w:rsidRDefault="00636701" w:rsidP="00636701">
      <w:pPr>
        <w:pStyle w:val="ListParagraph"/>
        <w:numPr>
          <w:ilvl w:val="0"/>
          <w:numId w:val="57"/>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rsidP="00424F46">
      <w:pPr>
        <w:pStyle w:val="ListParagraph"/>
        <w:numPr>
          <w:ilvl w:val="0"/>
          <w:numId w:val="58"/>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rsidP="00424F46">
      <w:pPr>
        <w:pStyle w:val="ListParagraph"/>
        <w:numPr>
          <w:ilvl w:val="0"/>
          <w:numId w:val="58"/>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rsidP="00424F46">
      <w:pPr>
        <w:pStyle w:val="ListParagraph"/>
        <w:numPr>
          <w:ilvl w:val="0"/>
          <w:numId w:val="58"/>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proofErr w:type="gramStart"/>
      <w:r>
        <w:t>create.cshtm</w:t>
      </w:r>
      <w:r w:rsidR="002030DF">
        <w:t>l</w:t>
      </w:r>
      <w:proofErr w:type="spellEnd"/>
      <w:proofErr w:type="gramEnd"/>
      <w:r w:rsidR="002030DF">
        <w:t>,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proofErr w:type="gramStart"/>
      <w:r>
        <w:t>i.e.</w:t>
      </w:r>
      <w:proofErr w:type="gramEnd"/>
      <w:r>
        <w:t xml:space="preserv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proofErr w:type="gramStart"/>
      <w:r>
        <w:t>i.e.</w:t>
      </w:r>
      <w:proofErr w:type="gramEnd"/>
      <w:r>
        <w:t xml:space="preserv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proofErr w:type="gramStart"/>
      <w:r>
        <w:t>i.e.</w:t>
      </w:r>
      <w:proofErr w:type="gramEnd"/>
      <w:r>
        <w:t xml:space="preserv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 xml:space="preserve">EF core is lightweight, extensible and </w:t>
      </w:r>
      <w:proofErr w:type="gramStart"/>
      <w:r>
        <w:t>open source</w:t>
      </w:r>
      <w:proofErr w:type="gramEnd"/>
      <w:r>
        <w:t xml:space="preserv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proofErr w:type="gramStart"/>
      <w:r>
        <w:t>Also</w:t>
      </w:r>
      <w:proofErr w:type="gramEnd"/>
      <w:r>
        <w:t xml:space="preserve">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proofErr w:type="spellStart"/>
      <w:r>
        <w:rPr>
          <w:b/>
          <w:bCs/>
        </w:rPr>
        <w:t>DBContext</w:t>
      </w:r>
      <w:proofErr w:type="spellEnd"/>
      <w:r>
        <w:rPr>
          <w:b/>
          <w:bCs/>
        </w:rPr>
        <w:t xml:space="preserve"> </w:t>
      </w:r>
      <w:r>
        <w:t xml:space="preserve">class. Based on </w:t>
      </w:r>
      <w:proofErr w:type="gramStart"/>
      <w:r>
        <w:t>these domain</w:t>
      </w:r>
      <w:proofErr w:type="gramEnd"/>
      <w:r>
        <w:t xml:space="preserve"> and </w:t>
      </w:r>
      <w:proofErr w:type="spellStart"/>
      <w:r>
        <w:t>DBContext</w:t>
      </w:r>
      <w:proofErr w:type="spellEnd"/>
      <w:r>
        <w:t xml:space="preserve"> classes, EF core creates the database and relevant tables.</w:t>
      </w:r>
      <w:r w:rsidR="0040193D">
        <w:t xml:space="preserve"> Out of the box, EF core uses </w:t>
      </w:r>
      <w:proofErr w:type="gramStart"/>
      <w:r w:rsidR="0040193D">
        <w:t>it’s</w:t>
      </w:r>
      <w:proofErr w:type="gramEnd"/>
      <w:r w:rsidR="0040193D">
        <w:t xml:space="preserve">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 xml:space="preserve">Install </w:t>
      </w:r>
      <w:proofErr w:type="spellStart"/>
      <w:r>
        <w:t>Entityframework</w:t>
      </w:r>
      <w:proofErr w:type="spellEnd"/>
      <w:r>
        <w:t xml:space="preserve">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 xml:space="preserve">If it's a small project, you may have your presentation layer, business layer and data access layer all in one project. </w:t>
      </w:r>
      <w:proofErr w:type="gramStart"/>
      <w:r w:rsidRPr="008147EF">
        <w:rPr>
          <w:rFonts w:asciiTheme="majorHAnsi" w:hAnsiTheme="majorHAnsi" w:cstheme="majorHAnsi"/>
          <w:color w:val="333333"/>
          <w:shd w:val="clear" w:color="auto" w:fill="FFFFFF"/>
        </w:rPr>
        <w:t>So</w:t>
      </w:r>
      <w:proofErr w:type="gramEnd"/>
      <w:r w:rsidRPr="008147EF">
        <w:rPr>
          <w:rFonts w:asciiTheme="majorHAnsi" w:hAnsiTheme="majorHAnsi" w:cstheme="majorHAnsi"/>
          <w:color w:val="333333"/>
          <w:shd w:val="clear" w:color="auto" w:fill="FFFFFF"/>
        </w:rPr>
        <w:t xml:space="preserve">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proofErr w:type="spellStart"/>
      <w:r>
        <w:rPr>
          <w:shd w:val="clear" w:color="auto" w:fill="FFFFFF"/>
        </w:rPr>
        <w:lastRenderedPageBreak/>
        <w:t>Multi Layer</w:t>
      </w:r>
      <w:proofErr w:type="spellEnd"/>
      <w:r>
        <w:rPr>
          <w:shd w:val="clear" w:color="auto" w:fill="FFFFFF"/>
        </w:rPr>
        <w:t xml:space="preserve">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 xml:space="preserve">To install Entity Framework Core and to be able to use SQL server as the database for your application, you need to install the following </w:t>
      </w:r>
      <w:proofErr w:type="spellStart"/>
      <w:r w:rsidRPr="008147EF">
        <w:rPr>
          <w:rFonts w:asciiTheme="majorHAnsi" w:hAnsiTheme="majorHAnsi" w:cstheme="majorHAnsi"/>
          <w:color w:val="333333"/>
          <w:shd w:val="clear" w:color="auto" w:fill="FFFFFF"/>
        </w:rPr>
        <w:t>nuget</w:t>
      </w:r>
      <w:proofErr w:type="spellEnd"/>
      <w:r w:rsidRPr="008147EF">
        <w:rPr>
          <w:rFonts w:asciiTheme="majorHAnsi" w:hAnsiTheme="majorHAnsi" w:cstheme="majorHAnsi"/>
          <w:color w:val="333333"/>
          <w:shd w:val="clear" w:color="auto" w:fill="FFFFFF"/>
        </w:rPr>
        <w:t xml:space="preserve">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proofErr w:type="spellStart"/>
      <w:r>
        <w:rPr>
          <w:rFonts w:eastAsia="Times New Roman"/>
          <w:lang w:eastAsia="en-IN"/>
        </w:rPr>
        <w:t>DbContext</w:t>
      </w:r>
      <w:proofErr w:type="spellEnd"/>
      <w:r>
        <w:rPr>
          <w:rFonts w:eastAsia="Times New Roman"/>
          <w:lang w:eastAsia="en-IN"/>
        </w:rPr>
        <w:t xml:space="preserve">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 xml:space="preserve">To use the </w:t>
      </w:r>
      <w:proofErr w:type="spellStart"/>
      <w:r w:rsidRPr="00E53DBA">
        <w:rPr>
          <w:rFonts w:eastAsia="Times New Roman"/>
          <w:shd w:val="clear" w:color="auto" w:fill="FFFFFF"/>
          <w:lang w:eastAsia="en-IN"/>
        </w:rPr>
        <w:t>DbContext</w:t>
      </w:r>
      <w:proofErr w:type="spellEnd"/>
      <w:r w:rsidRPr="00E53DBA">
        <w:rPr>
          <w:rFonts w:eastAsia="Times New Roman"/>
          <w:shd w:val="clear" w:color="auto" w:fill="FFFFFF"/>
          <w:lang w:eastAsia="en-IN"/>
        </w:rPr>
        <w:t xml:space="preserve"> class in our application</w:t>
      </w:r>
    </w:p>
    <w:p w14:paraId="0851581D" w14:textId="3F4E0147" w:rsidR="00E53DBA" w:rsidRPr="00E53DBA" w:rsidRDefault="00E53DBA" w:rsidP="00E53DBA">
      <w:pPr>
        <w:pStyle w:val="Heading2"/>
        <w:numPr>
          <w:ilvl w:val="0"/>
          <w:numId w:val="64"/>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proofErr w:type="spellStart"/>
      <w:r w:rsidRPr="00E53DBA">
        <w:rPr>
          <w:rFonts w:eastAsia="Times New Roman" w:cstheme="majorHAnsi"/>
          <w:color w:val="3D85C6"/>
          <w:kern w:val="0"/>
          <w:lang w:eastAsia="en-IN"/>
          <w14:ligatures w14:val="none"/>
        </w:rPr>
        <w:t>DbContext</w:t>
      </w:r>
      <w:proofErr w:type="spellEnd"/>
      <w:r w:rsidRPr="00E53DBA">
        <w:rPr>
          <w:rFonts w:eastAsia="Times New Roman" w:cstheme="majorHAnsi"/>
          <w:color w:val="3D85C6"/>
          <w:kern w:val="0"/>
          <w:lang w:eastAsia="en-IN"/>
          <w14:ligatures w14:val="none"/>
        </w:rPr>
        <w:t> </w:t>
      </w:r>
      <w:r w:rsidRPr="00E53DBA">
        <w:rPr>
          <w:rFonts w:eastAsia="Times New Roman" w:cstheme="majorHAnsi"/>
          <w:color w:val="333333"/>
          <w:kern w:val="0"/>
          <w:lang w:eastAsia="en-IN"/>
          <w14:ligatures w14:val="none"/>
        </w:rPr>
        <w:t>class.</w:t>
      </w:r>
    </w:p>
    <w:p w14:paraId="33AE1120" w14:textId="77777777" w:rsidR="00E53DBA" w:rsidRDefault="00E53DBA" w:rsidP="00E53DBA">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E53DBA">
        <w:rPr>
          <w:rFonts w:asciiTheme="majorHAnsi" w:eastAsia="Times New Roman" w:hAnsiTheme="majorHAnsi" w:cstheme="majorHAnsi"/>
          <w:color w:val="3D85C6"/>
          <w:kern w:val="0"/>
          <w:lang w:eastAsia="en-IN"/>
          <w14:ligatures w14:val="none"/>
        </w:rPr>
        <w:t>DbContext</w:t>
      </w:r>
      <w:proofErr w:type="spellEnd"/>
      <w:r w:rsidRPr="00E53DBA">
        <w:rPr>
          <w:rFonts w:asciiTheme="majorHAnsi" w:eastAsia="Times New Roman" w:hAnsiTheme="majorHAnsi" w:cstheme="majorHAnsi"/>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is in </w:t>
      </w:r>
      <w:proofErr w:type="spellStart"/>
      <w:r w:rsidRPr="00E53DBA">
        <w:rPr>
          <w:rFonts w:asciiTheme="majorHAnsi" w:eastAsia="Times New Roman" w:hAnsiTheme="majorHAnsi" w:cstheme="majorHAnsi"/>
          <w:color w:val="0000FF"/>
          <w:kern w:val="0"/>
          <w:lang w:eastAsia="en-IN"/>
          <w14:ligatures w14:val="none"/>
        </w:rPr>
        <w:t>Microsoft.EntityFrameworkCore</w:t>
      </w:r>
      <w:proofErr w:type="spellEnd"/>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proofErr w:type="spellStart"/>
      <w:r>
        <w:rPr>
          <w:shd w:val="clear" w:color="auto" w:fill="FFFFFF"/>
        </w:rPr>
        <w:t>DbContextOptions</w:t>
      </w:r>
      <w:proofErr w:type="spellEnd"/>
      <w:r>
        <w:rPr>
          <w:shd w:val="clear" w:color="auto" w:fill="FFFFFF"/>
        </w:rPr>
        <w:t xml:space="preserve"> in Entity Framework Core</w:t>
      </w:r>
    </w:p>
    <w:p w14:paraId="15A26247" w14:textId="59CF95A6" w:rsidR="00E53DBA" w:rsidRPr="00E53DBA" w:rsidRDefault="00E53DBA" w:rsidP="00E53DBA">
      <w:pPr>
        <w:pStyle w:val="Heading2"/>
        <w:numPr>
          <w:ilvl w:val="0"/>
          <w:numId w:val="6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proofErr w:type="spellStart"/>
      <w:r w:rsidRPr="00E53DBA">
        <w:rPr>
          <w:rFonts w:eastAsia="Times New Roman" w:cstheme="majorHAnsi"/>
          <w:i/>
          <w:iCs/>
          <w:color w:val="3D85C6"/>
          <w:kern w:val="0"/>
          <w:lang w:eastAsia="en-IN"/>
          <w14:ligatures w14:val="none"/>
        </w:rPr>
        <w:t>DbContext</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 to be able to do any useful work, it needs an instance of the </w:t>
      </w:r>
      <w:proofErr w:type="spellStart"/>
      <w:r w:rsidRPr="00E53DBA">
        <w:rPr>
          <w:rFonts w:eastAsia="Times New Roman" w:cstheme="majorHAnsi"/>
          <w:i/>
          <w:iCs/>
          <w:color w:val="3D85C6"/>
          <w:kern w:val="0"/>
          <w:lang w:eastAsia="en-IN"/>
          <w14:ligatures w14:val="none"/>
        </w:rPr>
        <w:t>DbContextOptions</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w:t>
      </w:r>
    </w:p>
    <w:p w14:paraId="7E8DBFC3"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 xml:space="preserve">Entity Framework Core </w:t>
      </w:r>
      <w:proofErr w:type="spellStart"/>
      <w:r>
        <w:rPr>
          <w:lang w:eastAsia="en-IN"/>
        </w:rPr>
        <w:t>DbSet</w:t>
      </w:r>
      <w:proofErr w:type="spellEnd"/>
    </w:p>
    <w:p w14:paraId="521A362E" w14:textId="77777777" w:rsidR="00E53DBA" w:rsidRPr="00E53DBA" w:rsidRDefault="00E53DBA" w:rsidP="00E53DBA">
      <w:pPr>
        <w:numPr>
          <w:ilvl w:val="0"/>
          <w:numId w:val="6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rsidP="00E53DBA">
      <w:pPr>
        <w:numPr>
          <w:ilvl w:val="0"/>
          <w:numId w:val="6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i/>
          <w:iCs/>
          <w:color w:val="333333"/>
          <w:kern w:val="0"/>
          <w:lang w:eastAsia="en-IN"/>
          <w14:ligatures w14:val="none"/>
        </w:rPr>
        <w:t>&lt;</w:t>
      </w:r>
      <w:proofErr w:type="spellStart"/>
      <w:r w:rsidRPr="00E53DBA">
        <w:rPr>
          <w:rFonts w:asciiTheme="majorHAnsi" w:eastAsia="Times New Roman" w:hAnsiTheme="majorHAnsi" w:cstheme="majorHAnsi"/>
          <w:i/>
          <w:iCs/>
          <w:color w:val="3D85C6"/>
          <w:kern w:val="0"/>
          <w:lang w:eastAsia="en-IN"/>
          <w14:ligatures w14:val="none"/>
        </w:rPr>
        <w:t>TEntity</w:t>
      </w:r>
      <w:proofErr w:type="spellEnd"/>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Pr="00E53DBA" w:rsidRDefault="00E53DBA" w:rsidP="00E53DBA">
      <w:pPr>
        <w:rPr>
          <w:lang w:eastAsia="en-IN"/>
        </w:rPr>
      </w:pPr>
    </w:p>
    <w:sectPr w:rsidR="00E53DBA" w:rsidRPr="00E53D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25pt;height:11.25pt" o:bullet="t">
        <v:imagedata r:id="rId1" o:title="mso1895"/>
      </v:shape>
    </w:pict>
  </w:numPicBullet>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6A61CA"/>
    <w:multiLevelType w:val="multilevel"/>
    <w:tmpl w:val="BDA4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2"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6306D49"/>
    <w:multiLevelType w:val="hybridMultilevel"/>
    <w:tmpl w:val="ACE8AC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1A073768"/>
    <w:multiLevelType w:val="multilevel"/>
    <w:tmpl w:val="BC76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7FC060A"/>
    <w:multiLevelType w:val="hybridMultilevel"/>
    <w:tmpl w:val="7EFE5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F160348"/>
    <w:multiLevelType w:val="multilevel"/>
    <w:tmpl w:val="1264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F35217B"/>
    <w:multiLevelType w:val="multilevel"/>
    <w:tmpl w:val="5B20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0467985"/>
    <w:multiLevelType w:val="multilevel"/>
    <w:tmpl w:val="6344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4037205"/>
    <w:multiLevelType w:val="hybridMultilevel"/>
    <w:tmpl w:val="379E1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45"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FBE550E"/>
    <w:multiLevelType w:val="multilevel"/>
    <w:tmpl w:val="85B6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63B86907"/>
    <w:multiLevelType w:val="multilevel"/>
    <w:tmpl w:val="14A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6BF6843"/>
    <w:multiLevelType w:val="hybridMultilevel"/>
    <w:tmpl w:val="574A34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0"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B1D0E27"/>
    <w:multiLevelType w:val="hybridMultilevel"/>
    <w:tmpl w:val="6374E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04B4807"/>
    <w:multiLevelType w:val="multilevel"/>
    <w:tmpl w:val="F1DC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F082657"/>
    <w:multiLevelType w:val="hybridMultilevel"/>
    <w:tmpl w:val="2368C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11"/>
  </w:num>
  <w:num w:numId="2" w16cid:durableId="463426562">
    <w:abstractNumId w:val="6"/>
  </w:num>
  <w:num w:numId="3" w16cid:durableId="780801267">
    <w:abstractNumId w:val="51"/>
  </w:num>
  <w:num w:numId="4" w16cid:durableId="789474350">
    <w:abstractNumId w:val="61"/>
  </w:num>
  <w:num w:numId="5" w16cid:durableId="932057630">
    <w:abstractNumId w:val="47"/>
  </w:num>
  <w:num w:numId="6" w16cid:durableId="110518776">
    <w:abstractNumId w:val="35"/>
  </w:num>
  <w:num w:numId="7" w16cid:durableId="1971933248">
    <w:abstractNumId w:val="56"/>
  </w:num>
  <w:num w:numId="8" w16cid:durableId="1052533040">
    <w:abstractNumId w:val="23"/>
  </w:num>
  <w:num w:numId="9" w16cid:durableId="648440335">
    <w:abstractNumId w:val="4"/>
  </w:num>
  <w:num w:numId="10" w16cid:durableId="899366105">
    <w:abstractNumId w:val="20"/>
  </w:num>
  <w:num w:numId="11" w16cid:durableId="2106879658">
    <w:abstractNumId w:val="25"/>
  </w:num>
  <w:num w:numId="12" w16cid:durableId="341854460">
    <w:abstractNumId w:val="19"/>
  </w:num>
  <w:num w:numId="13" w16cid:durableId="1503812374">
    <w:abstractNumId w:val="14"/>
  </w:num>
  <w:num w:numId="14" w16cid:durableId="1509372817">
    <w:abstractNumId w:val="7"/>
  </w:num>
  <w:num w:numId="15" w16cid:durableId="1172599869">
    <w:abstractNumId w:val="12"/>
  </w:num>
  <w:num w:numId="16" w16cid:durableId="511842780">
    <w:abstractNumId w:val="60"/>
  </w:num>
  <w:num w:numId="17" w16cid:durableId="1664435575">
    <w:abstractNumId w:val="31"/>
  </w:num>
  <w:num w:numId="18" w16cid:durableId="628782503">
    <w:abstractNumId w:val="36"/>
  </w:num>
  <w:num w:numId="19" w16cid:durableId="2097511084">
    <w:abstractNumId w:val="42"/>
  </w:num>
  <w:num w:numId="20" w16cid:durableId="851802824">
    <w:abstractNumId w:val="8"/>
  </w:num>
  <w:num w:numId="21" w16cid:durableId="1111709995">
    <w:abstractNumId w:val="0"/>
  </w:num>
  <w:num w:numId="22" w16cid:durableId="1685666459">
    <w:abstractNumId w:val="46"/>
  </w:num>
  <w:num w:numId="23" w16cid:durableId="1433545672">
    <w:abstractNumId w:val="44"/>
  </w:num>
  <w:num w:numId="24" w16cid:durableId="210846628">
    <w:abstractNumId w:val="22"/>
  </w:num>
  <w:num w:numId="25" w16cid:durableId="1332172673">
    <w:abstractNumId w:val="29"/>
  </w:num>
  <w:num w:numId="26" w16cid:durableId="201330297">
    <w:abstractNumId w:val="63"/>
  </w:num>
  <w:num w:numId="27" w16cid:durableId="1427843390">
    <w:abstractNumId w:val="58"/>
  </w:num>
  <w:num w:numId="28" w16cid:durableId="2105300136">
    <w:abstractNumId w:val="1"/>
  </w:num>
  <w:num w:numId="29" w16cid:durableId="579338436">
    <w:abstractNumId w:val="13"/>
  </w:num>
  <w:num w:numId="30" w16cid:durableId="1978951079">
    <w:abstractNumId w:val="10"/>
  </w:num>
  <w:num w:numId="31" w16cid:durableId="1247882552">
    <w:abstractNumId w:val="62"/>
  </w:num>
  <w:num w:numId="32" w16cid:durableId="707336571">
    <w:abstractNumId w:val="27"/>
  </w:num>
  <w:num w:numId="33" w16cid:durableId="89475753">
    <w:abstractNumId w:val="66"/>
  </w:num>
  <w:num w:numId="34" w16cid:durableId="1318340904">
    <w:abstractNumId w:val="50"/>
  </w:num>
  <w:num w:numId="35" w16cid:durableId="2068912103">
    <w:abstractNumId w:val="24"/>
  </w:num>
  <w:num w:numId="36" w16cid:durableId="1119907540">
    <w:abstractNumId w:val="2"/>
  </w:num>
  <w:num w:numId="37" w16cid:durableId="1024525001">
    <w:abstractNumId w:val="67"/>
  </w:num>
  <w:num w:numId="38" w16cid:durableId="913590187">
    <w:abstractNumId w:val="33"/>
  </w:num>
  <w:num w:numId="39" w16cid:durableId="350034436">
    <w:abstractNumId w:val="43"/>
  </w:num>
  <w:num w:numId="40" w16cid:durableId="795369653">
    <w:abstractNumId w:val="26"/>
  </w:num>
  <w:num w:numId="41" w16cid:durableId="720136804">
    <w:abstractNumId w:val="45"/>
  </w:num>
  <w:num w:numId="42" w16cid:durableId="356807945">
    <w:abstractNumId w:val="34"/>
  </w:num>
  <w:num w:numId="43" w16cid:durableId="772165162">
    <w:abstractNumId w:val="52"/>
  </w:num>
  <w:num w:numId="44" w16cid:durableId="818956596">
    <w:abstractNumId w:val="18"/>
  </w:num>
  <w:num w:numId="45" w16cid:durableId="315455089">
    <w:abstractNumId w:val="49"/>
  </w:num>
  <w:num w:numId="46" w16cid:durableId="92360343">
    <w:abstractNumId w:val="39"/>
  </w:num>
  <w:num w:numId="47" w16cid:durableId="1014965944">
    <w:abstractNumId w:val="21"/>
  </w:num>
  <w:num w:numId="48" w16cid:durableId="180121699">
    <w:abstractNumId w:val="48"/>
  </w:num>
  <w:num w:numId="49" w16cid:durableId="1523661685">
    <w:abstractNumId w:val="32"/>
  </w:num>
  <w:num w:numId="50" w16cid:durableId="1791125870">
    <w:abstractNumId w:val="68"/>
  </w:num>
  <w:num w:numId="51" w16cid:durableId="124474347">
    <w:abstractNumId w:val="40"/>
  </w:num>
  <w:num w:numId="52" w16cid:durableId="1622803645">
    <w:abstractNumId w:val="59"/>
  </w:num>
  <w:num w:numId="53" w16cid:durableId="1126122829">
    <w:abstractNumId w:val="54"/>
  </w:num>
  <w:num w:numId="54" w16cid:durableId="835655569">
    <w:abstractNumId w:val="65"/>
  </w:num>
  <w:num w:numId="55" w16cid:durableId="520046817">
    <w:abstractNumId w:val="57"/>
  </w:num>
  <w:num w:numId="56" w16cid:durableId="207880257">
    <w:abstractNumId w:val="55"/>
  </w:num>
  <w:num w:numId="57" w16cid:durableId="1569457046">
    <w:abstractNumId w:val="28"/>
  </w:num>
  <w:num w:numId="58" w16cid:durableId="1981880446">
    <w:abstractNumId w:val="41"/>
  </w:num>
  <w:num w:numId="59" w16cid:durableId="332535602">
    <w:abstractNumId w:val="3"/>
  </w:num>
  <w:num w:numId="60" w16cid:durableId="1395545487">
    <w:abstractNumId w:val="38"/>
  </w:num>
  <w:num w:numId="61" w16cid:durableId="621569196">
    <w:abstractNumId w:val="64"/>
  </w:num>
  <w:num w:numId="62" w16cid:durableId="1376736059">
    <w:abstractNumId w:val="30"/>
  </w:num>
  <w:num w:numId="63" w16cid:durableId="710954883">
    <w:abstractNumId w:val="15"/>
  </w:num>
  <w:num w:numId="64" w16cid:durableId="1364132060">
    <w:abstractNumId w:val="17"/>
  </w:num>
  <w:num w:numId="65" w16cid:durableId="170873285">
    <w:abstractNumId w:val="9"/>
  </w:num>
  <w:num w:numId="66" w16cid:durableId="1306469508">
    <w:abstractNumId w:val="5"/>
  </w:num>
  <w:num w:numId="67" w16cid:durableId="1388382437">
    <w:abstractNumId w:val="16"/>
  </w:num>
  <w:num w:numId="68" w16cid:durableId="1142576208">
    <w:abstractNumId w:val="37"/>
  </w:num>
  <w:num w:numId="69" w16cid:durableId="192184232">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3B6F"/>
    <w:rsid w:val="000B4038"/>
    <w:rsid w:val="000B7081"/>
    <w:rsid w:val="000C1AFF"/>
    <w:rsid w:val="000E3B99"/>
    <w:rsid w:val="000F7881"/>
    <w:rsid w:val="000F7BC9"/>
    <w:rsid w:val="0012162A"/>
    <w:rsid w:val="00121AD1"/>
    <w:rsid w:val="001568C8"/>
    <w:rsid w:val="001B4D3F"/>
    <w:rsid w:val="001C3B27"/>
    <w:rsid w:val="001D4C1D"/>
    <w:rsid w:val="002030DF"/>
    <w:rsid w:val="00204B72"/>
    <w:rsid w:val="00214F9A"/>
    <w:rsid w:val="0022361F"/>
    <w:rsid w:val="002452C7"/>
    <w:rsid w:val="00257D99"/>
    <w:rsid w:val="002A5014"/>
    <w:rsid w:val="002C7904"/>
    <w:rsid w:val="002E04DC"/>
    <w:rsid w:val="002F3CCA"/>
    <w:rsid w:val="00301283"/>
    <w:rsid w:val="0033198C"/>
    <w:rsid w:val="00334200"/>
    <w:rsid w:val="00354E73"/>
    <w:rsid w:val="00363C35"/>
    <w:rsid w:val="00367AE9"/>
    <w:rsid w:val="00386E7C"/>
    <w:rsid w:val="003D19BA"/>
    <w:rsid w:val="003E1D1F"/>
    <w:rsid w:val="003F6890"/>
    <w:rsid w:val="0040193D"/>
    <w:rsid w:val="004042B7"/>
    <w:rsid w:val="00404AA0"/>
    <w:rsid w:val="00424F46"/>
    <w:rsid w:val="00440CD0"/>
    <w:rsid w:val="00450C31"/>
    <w:rsid w:val="00466794"/>
    <w:rsid w:val="004741FA"/>
    <w:rsid w:val="00474F76"/>
    <w:rsid w:val="00477A5A"/>
    <w:rsid w:val="00481C15"/>
    <w:rsid w:val="0048262A"/>
    <w:rsid w:val="00484106"/>
    <w:rsid w:val="00490765"/>
    <w:rsid w:val="004B5FFE"/>
    <w:rsid w:val="004C6077"/>
    <w:rsid w:val="004C7D44"/>
    <w:rsid w:val="004D7946"/>
    <w:rsid w:val="004E3D5E"/>
    <w:rsid w:val="004F4EE0"/>
    <w:rsid w:val="004F59C4"/>
    <w:rsid w:val="0050628C"/>
    <w:rsid w:val="00511436"/>
    <w:rsid w:val="0051453F"/>
    <w:rsid w:val="00531FC4"/>
    <w:rsid w:val="00532D11"/>
    <w:rsid w:val="00541E9F"/>
    <w:rsid w:val="00547BB7"/>
    <w:rsid w:val="00566DB1"/>
    <w:rsid w:val="005843D2"/>
    <w:rsid w:val="00584B49"/>
    <w:rsid w:val="005C3146"/>
    <w:rsid w:val="00631BBA"/>
    <w:rsid w:val="006353C9"/>
    <w:rsid w:val="00636701"/>
    <w:rsid w:val="00637F0F"/>
    <w:rsid w:val="00654C74"/>
    <w:rsid w:val="00655C26"/>
    <w:rsid w:val="00660043"/>
    <w:rsid w:val="00675C7E"/>
    <w:rsid w:val="0068480D"/>
    <w:rsid w:val="006A4934"/>
    <w:rsid w:val="006C3878"/>
    <w:rsid w:val="006C79F9"/>
    <w:rsid w:val="006D3035"/>
    <w:rsid w:val="006D694C"/>
    <w:rsid w:val="006E6A15"/>
    <w:rsid w:val="006F5964"/>
    <w:rsid w:val="0071430C"/>
    <w:rsid w:val="007313DA"/>
    <w:rsid w:val="007351BB"/>
    <w:rsid w:val="00735E8E"/>
    <w:rsid w:val="007659F8"/>
    <w:rsid w:val="0078649B"/>
    <w:rsid w:val="0079683C"/>
    <w:rsid w:val="007B060D"/>
    <w:rsid w:val="007E4E4A"/>
    <w:rsid w:val="00805561"/>
    <w:rsid w:val="008147EF"/>
    <w:rsid w:val="008305B2"/>
    <w:rsid w:val="00830C40"/>
    <w:rsid w:val="00854AAE"/>
    <w:rsid w:val="00854F21"/>
    <w:rsid w:val="0087186E"/>
    <w:rsid w:val="00871DEB"/>
    <w:rsid w:val="00883B76"/>
    <w:rsid w:val="00885D5A"/>
    <w:rsid w:val="008939BA"/>
    <w:rsid w:val="008967A7"/>
    <w:rsid w:val="008A4C23"/>
    <w:rsid w:val="008C0088"/>
    <w:rsid w:val="008E1DA0"/>
    <w:rsid w:val="008F1038"/>
    <w:rsid w:val="008F2D79"/>
    <w:rsid w:val="00907D68"/>
    <w:rsid w:val="009100E4"/>
    <w:rsid w:val="009104DB"/>
    <w:rsid w:val="0091741E"/>
    <w:rsid w:val="009279AB"/>
    <w:rsid w:val="00981740"/>
    <w:rsid w:val="009954D9"/>
    <w:rsid w:val="009D3657"/>
    <w:rsid w:val="009F1E63"/>
    <w:rsid w:val="00A177E3"/>
    <w:rsid w:val="00A70021"/>
    <w:rsid w:val="00AA1F5C"/>
    <w:rsid w:val="00AC01F0"/>
    <w:rsid w:val="00AC7730"/>
    <w:rsid w:val="00AD2903"/>
    <w:rsid w:val="00B04AD4"/>
    <w:rsid w:val="00B06E8E"/>
    <w:rsid w:val="00B17BE9"/>
    <w:rsid w:val="00B23B54"/>
    <w:rsid w:val="00B45038"/>
    <w:rsid w:val="00B50621"/>
    <w:rsid w:val="00B80165"/>
    <w:rsid w:val="00B84FB5"/>
    <w:rsid w:val="00BA5EA1"/>
    <w:rsid w:val="00BC326D"/>
    <w:rsid w:val="00BE6A46"/>
    <w:rsid w:val="00BF638F"/>
    <w:rsid w:val="00BF6F2C"/>
    <w:rsid w:val="00C17085"/>
    <w:rsid w:val="00C20F51"/>
    <w:rsid w:val="00C3031A"/>
    <w:rsid w:val="00C53C6A"/>
    <w:rsid w:val="00C575D7"/>
    <w:rsid w:val="00C578E0"/>
    <w:rsid w:val="00C9117C"/>
    <w:rsid w:val="00CC7056"/>
    <w:rsid w:val="00CD09A4"/>
    <w:rsid w:val="00CF5723"/>
    <w:rsid w:val="00D15106"/>
    <w:rsid w:val="00DA1059"/>
    <w:rsid w:val="00DA3A15"/>
    <w:rsid w:val="00DB112A"/>
    <w:rsid w:val="00DD5AC1"/>
    <w:rsid w:val="00DF5310"/>
    <w:rsid w:val="00DF552C"/>
    <w:rsid w:val="00E167CC"/>
    <w:rsid w:val="00E505C7"/>
    <w:rsid w:val="00E536E4"/>
    <w:rsid w:val="00E53DBA"/>
    <w:rsid w:val="00E67B88"/>
    <w:rsid w:val="00E74F81"/>
    <w:rsid w:val="00E809BF"/>
    <w:rsid w:val="00E81B3C"/>
    <w:rsid w:val="00E85DF2"/>
    <w:rsid w:val="00E87AC1"/>
    <w:rsid w:val="00E90269"/>
    <w:rsid w:val="00E97841"/>
    <w:rsid w:val="00EB160B"/>
    <w:rsid w:val="00EB5D43"/>
    <w:rsid w:val="00EC7DF7"/>
    <w:rsid w:val="00EE1871"/>
    <w:rsid w:val="00EE556A"/>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0.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customXml" Target="ink/ink2.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89.png"/><Relationship Id="rId140"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csharp-video-tutorials.blogspot.com/2019/04/aspnet-core-model-binding.html" TargetMode="External"/><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image" Target="media/image129.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32" Type="http://schemas.openxmlformats.org/officeDocument/2006/relationships/image" Target="media/image12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5.png"/><Relationship Id="rId16"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3980</TotalTime>
  <Pages>47</Pages>
  <Words>5715</Words>
  <Characters>32581</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180</cp:revision>
  <dcterms:created xsi:type="dcterms:W3CDTF">2023-06-21T02:40:00Z</dcterms:created>
  <dcterms:modified xsi:type="dcterms:W3CDTF">2023-09-20T17:31:00Z</dcterms:modified>
</cp:coreProperties>
</file>